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81642" w14:textId="77777777" w:rsidR="002752CF" w:rsidRDefault="002752CF"/>
    <w:p w14:paraId="449DD763" w14:textId="62BFFCC7" w:rsidR="00A63FE8" w:rsidRPr="001823D2" w:rsidRDefault="00A63FE8" w:rsidP="00A63FE8">
      <w:pPr>
        <w:rPr>
          <w:b/>
          <w:bCs/>
          <w:color w:val="153D63" w:themeColor="text2" w:themeTint="E6"/>
          <w:sz w:val="28"/>
          <w:szCs w:val="28"/>
        </w:rPr>
      </w:pPr>
      <w:r w:rsidRPr="00A63FE8">
        <w:rPr>
          <w:b/>
          <w:bCs/>
          <w:color w:val="153D63" w:themeColor="text2" w:themeTint="E6"/>
          <w:sz w:val="40"/>
          <w:szCs w:val="40"/>
        </w:rPr>
        <w:t>NRPDTP Personal Statement Proforma</w:t>
      </w:r>
      <w:r>
        <w:rPr>
          <w:b/>
          <w:bCs/>
          <w:color w:val="153D63" w:themeColor="text2" w:themeTint="E6"/>
          <w:sz w:val="40"/>
          <w:szCs w:val="40"/>
        </w:rPr>
        <w:br/>
      </w:r>
    </w:p>
    <w:tbl>
      <w:tblPr>
        <w:tblStyle w:val="TableGrid"/>
        <w:tblW w:w="0" w:type="auto"/>
        <w:tblLook w:val="04A0" w:firstRow="1" w:lastRow="0" w:firstColumn="1" w:lastColumn="0" w:noHBand="0" w:noVBand="1"/>
      </w:tblPr>
      <w:tblGrid>
        <w:gridCol w:w="2263"/>
        <w:gridCol w:w="8193"/>
      </w:tblGrid>
      <w:tr w:rsidR="00A63FE8" w14:paraId="3D4DC513" w14:textId="77777777" w:rsidTr="00A63FE8">
        <w:tc>
          <w:tcPr>
            <w:tcW w:w="2263" w:type="dxa"/>
          </w:tcPr>
          <w:p w14:paraId="792D7BF0" w14:textId="237E9207" w:rsidR="00A63FE8" w:rsidRPr="00A63FE8" w:rsidRDefault="00A63FE8" w:rsidP="00A63FE8">
            <w:pPr>
              <w:rPr>
                <w:sz w:val="28"/>
                <w:szCs w:val="28"/>
              </w:rPr>
            </w:pPr>
            <w:r w:rsidRPr="00A63FE8">
              <w:rPr>
                <w:sz w:val="28"/>
                <w:szCs w:val="28"/>
              </w:rPr>
              <w:t>Applicant Name</w:t>
            </w:r>
          </w:p>
        </w:tc>
        <w:tc>
          <w:tcPr>
            <w:tcW w:w="8193" w:type="dxa"/>
          </w:tcPr>
          <w:p w14:paraId="60F8A138" w14:textId="7261497E" w:rsidR="00A63FE8" w:rsidRPr="00A63FE8" w:rsidRDefault="001823D2" w:rsidP="00A63FE8">
            <w:pPr>
              <w:rPr>
                <w:b/>
                <w:bCs/>
                <w:sz w:val="28"/>
                <w:szCs w:val="28"/>
              </w:rPr>
            </w:pPr>
            <w:r>
              <w:rPr>
                <w:b/>
                <w:bCs/>
                <w:sz w:val="28"/>
                <w:szCs w:val="28"/>
              </w:rPr>
              <w:fldChar w:fldCharType="begin">
                <w:ffData>
                  <w:name w:val="Text2"/>
                  <w:enabled/>
                  <w:calcOnExit w:val="0"/>
                  <w:textInput/>
                </w:ffData>
              </w:fldChar>
            </w:r>
            <w:bookmarkStart w:id="0" w:name="Text2"/>
            <w:r>
              <w:rPr>
                <w:b/>
                <w:bCs/>
                <w:sz w:val="28"/>
                <w:szCs w:val="28"/>
              </w:rPr>
              <w:instrText xml:space="preserve"> FORMTEXT </w:instrText>
            </w:r>
            <w:r>
              <w:rPr>
                <w:b/>
                <w:bCs/>
                <w:sz w:val="28"/>
                <w:szCs w:val="28"/>
              </w:rPr>
            </w:r>
            <w:r>
              <w:rPr>
                <w:b/>
                <w:bCs/>
                <w:sz w:val="28"/>
                <w:szCs w:val="28"/>
              </w:rPr>
              <w:fldChar w:fldCharType="separate"/>
            </w:r>
            <w:r>
              <w:rPr>
                <w:b/>
                <w:bCs/>
                <w:noProof/>
                <w:sz w:val="28"/>
                <w:szCs w:val="28"/>
              </w:rPr>
              <w:t> </w:t>
            </w:r>
            <w:r>
              <w:rPr>
                <w:b/>
                <w:bCs/>
                <w:noProof/>
                <w:sz w:val="28"/>
                <w:szCs w:val="28"/>
              </w:rPr>
              <w:t> </w:t>
            </w:r>
            <w:r>
              <w:rPr>
                <w:b/>
                <w:bCs/>
                <w:noProof/>
                <w:sz w:val="28"/>
                <w:szCs w:val="28"/>
              </w:rPr>
              <w:t> </w:t>
            </w:r>
            <w:r>
              <w:rPr>
                <w:b/>
                <w:bCs/>
                <w:noProof/>
                <w:sz w:val="28"/>
                <w:szCs w:val="28"/>
              </w:rPr>
              <w:t> </w:t>
            </w:r>
            <w:r>
              <w:rPr>
                <w:b/>
                <w:bCs/>
                <w:noProof/>
                <w:sz w:val="28"/>
                <w:szCs w:val="28"/>
              </w:rPr>
              <w:t> </w:t>
            </w:r>
            <w:r>
              <w:rPr>
                <w:b/>
                <w:bCs/>
                <w:sz w:val="28"/>
                <w:szCs w:val="28"/>
              </w:rPr>
              <w:fldChar w:fldCharType="end"/>
            </w:r>
            <w:bookmarkEnd w:id="0"/>
          </w:p>
        </w:tc>
      </w:tr>
    </w:tbl>
    <w:p w14:paraId="30145F99" w14:textId="77777777" w:rsidR="00A63FE8" w:rsidRDefault="00A63FE8" w:rsidP="00A63FE8"/>
    <w:p w14:paraId="1D95A32B" w14:textId="19BE781A" w:rsidR="00A63FE8" w:rsidRPr="00A63FE8" w:rsidRDefault="00A63FE8" w:rsidP="00A63FE8">
      <w:r w:rsidRPr="00A63FE8">
        <w:rPr>
          <w:b/>
          <w:bCs/>
          <w:sz w:val="28"/>
          <w:szCs w:val="28"/>
        </w:rPr>
        <w:t>Please answer all the following questions.</w:t>
      </w:r>
      <w:r w:rsidRPr="00A63FE8">
        <w:rPr>
          <w:sz w:val="28"/>
          <w:szCs w:val="28"/>
        </w:rPr>
        <w:t xml:space="preserve"> </w:t>
      </w:r>
      <w:r>
        <w:rPr>
          <w:sz w:val="28"/>
          <w:szCs w:val="28"/>
        </w:rPr>
        <w:br/>
      </w:r>
      <w:r w:rsidRPr="00A63FE8">
        <w:t>The maximum word length gives an indication of the length of answer expected.</w:t>
      </w:r>
      <w:r>
        <w:br/>
      </w:r>
    </w:p>
    <w:tbl>
      <w:tblPr>
        <w:tblStyle w:val="TableGrid"/>
        <w:tblW w:w="0" w:type="auto"/>
        <w:tblLook w:val="04A0" w:firstRow="1" w:lastRow="0" w:firstColumn="1" w:lastColumn="0" w:noHBand="0" w:noVBand="1"/>
      </w:tblPr>
      <w:tblGrid>
        <w:gridCol w:w="10456"/>
      </w:tblGrid>
      <w:tr w:rsidR="00A63FE8" w14:paraId="32B8ADF3" w14:textId="77777777" w:rsidTr="00A63FE8">
        <w:tc>
          <w:tcPr>
            <w:tcW w:w="10456" w:type="dxa"/>
          </w:tcPr>
          <w:p w14:paraId="5C10727C" w14:textId="0E19AE4E" w:rsidR="00A63FE8" w:rsidRPr="00A63FE8" w:rsidRDefault="00A63FE8" w:rsidP="00A63FE8">
            <w:pPr>
              <w:rPr>
                <w:b/>
                <w:bCs/>
                <w:sz w:val="24"/>
                <w:szCs w:val="24"/>
              </w:rPr>
            </w:pPr>
            <w:r w:rsidRPr="00A63FE8">
              <w:rPr>
                <w:b/>
                <w:bCs/>
                <w:sz w:val="24"/>
                <w:szCs w:val="24"/>
              </w:rPr>
              <w:t>1.Briefly outline your reasons for wanting to do a PhD with the Norwich Research Park Biosciences DTP? (maximum 100 words)</w:t>
            </w:r>
          </w:p>
          <w:p w14:paraId="27BBE34F" w14:textId="77777777" w:rsidR="00A63FE8" w:rsidRPr="00A63FE8" w:rsidRDefault="00A63FE8" w:rsidP="00A63FE8">
            <w:pPr>
              <w:rPr>
                <w:i/>
                <w:iCs/>
              </w:rPr>
            </w:pPr>
            <w:r w:rsidRPr="00A63FE8">
              <w:rPr>
                <w:i/>
                <w:iCs/>
              </w:rPr>
              <w:t>Hint: You should tell us about your motivations for pursuing a PhD and what specifically attracted you to this doctoral training programme.</w:t>
            </w:r>
          </w:p>
          <w:p w14:paraId="5E25A68D" w14:textId="77777777" w:rsidR="00A63FE8" w:rsidRDefault="00A63FE8" w:rsidP="00A63FE8"/>
          <w:p w14:paraId="1653139F" w14:textId="484D66C2" w:rsidR="00A63FE8" w:rsidRDefault="00A63FE8" w:rsidP="00A63FE8">
            <w:r>
              <w:fldChar w:fldCharType="begin">
                <w:ffData>
                  <w:name w:val="Text1"/>
                  <w:enabled/>
                  <w:calcOnExit w:val="0"/>
                  <w:textInput>
                    <w:maxLength w:val="65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1BE81D4C" w14:textId="461AA4D0" w:rsidR="00A63FE8" w:rsidRDefault="00A63FE8" w:rsidP="00A63FE8"/>
        </w:tc>
      </w:tr>
    </w:tbl>
    <w:p w14:paraId="77F2CD3D" w14:textId="77777777" w:rsidR="00A63FE8" w:rsidRDefault="00A63FE8" w:rsidP="00A63FE8"/>
    <w:p w14:paraId="45F14625" w14:textId="77777777" w:rsidR="00A63FE8" w:rsidRDefault="00A63FE8" w:rsidP="00A63FE8"/>
    <w:tbl>
      <w:tblPr>
        <w:tblStyle w:val="TableGrid"/>
        <w:tblW w:w="0" w:type="auto"/>
        <w:tblLook w:val="04A0" w:firstRow="1" w:lastRow="0" w:firstColumn="1" w:lastColumn="0" w:noHBand="0" w:noVBand="1"/>
      </w:tblPr>
      <w:tblGrid>
        <w:gridCol w:w="10456"/>
      </w:tblGrid>
      <w:tr w:rsidR="00A63FE8" w14:paraId="47D6480C" w14:textId="77777777" w:rsidTr="00A63FE8">
        <w:tc>
          <w:tcPr>
            <w:tcW w:w="10456" w:type="dxa"/>
          </w:tcPr>
          <w:p w14:paraId="1E49F884" w14:textId="51E77F2B" w:rsidR="00A63FE8" w:rsidRDefault="00A63FE8" w:rsidP="00A63FE8">
            <w:r w:rsidRPr="00A63FE8">
              <w:rPr>
                <w:b/>
                <w:bCs/>
                <w:sz w:val="24"/>
                <w:szCs w:val="24"/>
              </w:rPr>
              <w:t>2. Please give up to three examples of when you have demonstrated a commitment to progressing your aspirations to pursue scientific research (maximum 450 words)</w:t>
            </w:r>
            <w:r w:rsidRPr="00A63FE8">
              <w:rPr>
                <w:sz w:val="24"/>
                <w:szCs w:val="24"/>
              </w:rPr>
              <w:t xml:space="preserve"> </w:t>
            </w:r>
            <w:r>
              <w:br/>
            </w:r>
            <w:r w:rsidR="00EC384A" w:rsidRPr="00EC384A">
              <w:rPr>
                <w:i/>
                <w:iCs/>
              </w:rPr>
              <w:t>Hint: We’re interested in any ways you have gone out of your way educationally or professionally to get to the point you are at now, which demonstrates work ethic, adaptability, resilience and perseverance to achieve your goals. This could include, but is not limited to, working to fund your studies; contributing to a research culture or outreach project at your school/university/place of work; co-authoring a publication; communicating science to others, contributing to equality, diversity and inclusivity work; applying for grant funding; pursuing research-based internships or field projects e.g. a summer placement; or taking on relevant jobs such as technical/research assistant roles etc.</w:t>
            </w:r>
          </w:p>
          <w:p w14:paraId="212129DF" w14:textId="77777777" w:rsidR="00A63FE8" w:rsidRDefault="00A63FE8" w:rsidP="00A63FE8"/>
          <w:p w14:paraId="687D45C3" w14:textId="6A12F90B" w:rsidR="00A63FE8" w:rsidRDefault="001823D2" w:rsidP="00A63FE8">
            <w:r>
              <w:fldChar w:fldCharType="begin">
                <w:ffData>
                  <w:name w:val=""/>
                  <w:enabled/>
                  <w:calcOnExit w:val="0"/>
                  <w:textInput>
                    <w:maxLength w:val="29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89BB0B1" w14:textId="77777777" w:rsidR="00A63FE8" w:rsidRDefault="00A63FE8" w:rsidP="00A63FE8"/>
        </w:tc>
      </w:tr>
    </w:tbl>
    <w:p w14:paraId="222A9A1D" w14:textId="77777777" w:rsidR="00A63FE8" w:rsidRDefault="00A63FE8" w:rsidP="00A63FE8"/>
    <w:p w14:paraId="70D1039A" w14:textId="77777777" w:rsidR="00A63FE8" w:rsidRDefault="00A63FE8" w:rsidP="00A63FE8"/>
    <w:tbl>
      <w:tblPr>
        <w:tblStyle w:val="TableGrid"/>
        <w:tblW w:w="0" w:type="auto"/>
        <w:tblLook w:val="04A0" w:firstRow="1" w:lastRow="0" w:firstColumn="1" w:lastColumn="0" w:noHBand="0" w:noVBand="1"/>
      </w:tblPr>
      <w:tblGrid>
        <w:gridCol w:w="10456"/>
      </w:tblGrid>
      <w:tr w:rsidR="00A63FE8" w14:paraId="5EA744EA" w14:textId="77777777" w:rsidTr="00A63FE8">
        <w:tc>
          <w:tcPr>
            <w:tcW w:w="10456" w:type="dxa"/>
          </w:tcPr>
          <w:p w14:paraId="539767B4" w14:textId="77777777" w:rsidR="00A63FE8" w:rsidRDefault="00A63FE8" w:rsidP="00A63FE8">
            <w:r w:rsidRPr="00A63FE8">
              <w:rPr>
                <w:b/>
                <w:bCs/>
                <w:sz w:val="24"/>
                <w:szCs w:val="24"/>
              </w:rPr>
              <w:t>3. Tell us about a recent piece of science that excited you and what did it teach you about doing scientific research?  (maximum 450 words)</w:t>
            </w:r>
            <w:r>
              <w:br/>
            </w:r>
            <w:r w:rsidRPr="00A63FE8">
              <w:rPr>
                <w:i/>
                <w:iCs/>
              </w:rPr>
              <w:t>Hint: This could be a project that you were involved, a project you’ve read about or a topic / theme you have learnt about during your degree which you have subsequently independently investigated the literature further about it.  We’re interested in why you think the project was important and, if you had the opportunity to repeat it, what new ideas could you introduce to improve it and why.</w:t>
            </w:r>
          </w:p>
          <w:p w14:paraId="224060D3" w14:textId="77777777" w:rsidR="00A63FE8" w:rsidRDefault="00A63FE8" w:rsidP="00A63FE8"/>
          <w:p w14:paraId="1DD37ED9" w14:textId="29F230CF" w:rsidR="00A63FE8" w:rsidRDefault="001823D2" w:rsidP="00A63FE8">
            <w:r>
              <w:fldChar w:fldCharType="begin">
                <w:ffData>
                  <w:name w:val=""/>
                  <w:enabled/>
                  <w:calcOnExit w:val="0"/>
                  <w:textInput>
                    <w:maxLength w:val="29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E3ABE66" w14:textId="4F5CD084" w:rsidR="00A63FE8" w:rsidRDefault="00A63FE8" w:rsidP="00A63FE8"/>
        </w:tc>
      </w:tr>
    </w:tbl>
    <w:p w14:paraId="4E3DCA39" w14:textId="77777777" w:rsidR="00A63FE8" w:rsidRDefault="00A63FE8" w:rsidP="00A63FE8"/>
    <w:p w14:paraId="2F6B477C" w14:textId="77777777" w:rsidR="001823D2" w:rsidRDefault="001823D2" w:rsidP="00A63FE8"/>
    <w:p w14:paraId="705BBADD" w14:textId="77777777" w:rsidR="00A63FE8" w:rsidRDefault="00A63FE8" w:rsidP="00A63FE8"/>
    <w:tbl>
      <w:tblPr>
        <w:tblStyle w:val="TableGrid"/>
        <w:tblW w:w="0" w:type="auto"/>
        <w:tblLook w:val="04A0" w:firstRow="1" w:lastRow="0" w:firstColumn="1" w:lastColumn="0" w:noHBand="0" w:noVBand="1"/>
      </w:tblPr>
      <w:tblGrid>
        <w:gridCol w:w="10456"/>
      </w:tblGrid>
      <w:tr w:rsidR="00A63FE8" w14:paraId="20E758F8" w14:textId="77777777" w:rsidTr="00A63FE8">
        <w:tc>
          <w:tcPr>
            <w:tcW w:w="10456" w:type="dxa"/>
          </w:tcPr>
          <w:p w14:paraId="33C380AA" w14:textId="77777777" w:rsidR="00EC384A" w:rsidRDefault="00A63FE8" w:rsidP="00EC384A">
            <w:pPr>
              <w:rPr>
                <w:i/>
                <w:iCs/>
              </w:rPr>
            </w:pPr>
            <w:r w:rsidRPr="00A63FE8">
              <w:rPr>
                <w:b/>
                <w:bCs/>
                <w:sz w:val="24"/>
                <w:szCs w:val="24"/>
              </w:rPr>
              <w:lastRenderedPageBreak/>
              <w:t>4. Finally, is there anything else you would like to tell us that can help to frame your application?  (maximum 450 words)</w:t>
            </w:r>
            <w:r>
              <w:br/>
            </w:r>
            <w:r w:rsidR="00EC384A" w:rsidRPr="00EC384A">
              <w:rPr>
                <w:i/>
                <w:iCs/>
              </w:rPr>
              <w:t xml:space="preserve">Hint: All students experience different challenges throughout their careers, leading to different opportunities and outcomes, such as belonging to a marginalised group (racial, LGBTQ+, disability, gender, or beyond), having caring responsibilities, financial disadvantages, being the first in your family to attend university, suffering significant illness or bereavement, or anything else.  We believe that potential is not always accurately reflected in grades so we would like to hear about any obstacles you may have had to overcome to complete your studies. We particularly want to invite you to frame your application in a context that best reflects you. </w:t>
            </w:r>
          </w:p>
          <w:p w14:paraId="53188DF4" w14:textId="77777777" w:rsidR="00EC384A" w:rsidRPr="00EC384A" w:rsidRDefault="00EC384A" w:rsidP="00EC384A">
            <w:pPr>
              <w:rPr>
                <w:i/>
                <w:iCs/>
              </w:rPr>
            </w:pPr>
          </w:p>
          <w:p w14:paraId="4D64FF10" w14:textId="6E2BBD1E" w:rsidR="00A63FE8" w:rsidRPr="00A63FE8" w:rsidRDefault="00EC384A" w:rsidP="00EC384A">
            <w:pPr>
              <w:rPr>
                <w:i/>
                <w:iCs/>
              </w:rPr>
            </w:pPr>
            <w:r w:rsidRPr="00EC384A">
              <w:rPr>
                <w:i/>
                <w:iCs/>
              </w:rPr>
              <w:t>Details given here will be useful in providing context for your application and so will be shared only with the project supervisors reviewing your application and, if you are shortlisted for a formal interview, the NRPDTP Interview Panel.  Please be assured that the information you provide here will not affect your application.  You will not be asked to expand on this information, but you will be welcome to discuss it further if you choose to.</w:t>
            </w:r>
          </w:p>
          <w:p w14:paraId="4B78D13B" w14:textId="77777777" w:rsidR="00A63FE8" w:rsidRDefault="00A63FE8" w:rsidP="00A63FE8"/>
          <w:p w14:paraId="103654C6" w14:textId="09E6A1DA" w:rsidR="00A63FE8" w:rsidRDefault="001823D2" w:rsidP="00A63FE8">
            <w:r>
              <w:fldChar w:fldCharType="begin">
                <w:ffData>
                  <w:name w:val=""/>
                  <w:enabled/>
                  <w:calcOnExit w:val="0"/>
                  <w:textInput>
                    <w:maxLength w:val="29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7DDBEA3" w14:textId="2711FCC6" w:rsidR="00A63FE8" w:rsidRDefault="00A63FE8" w:rsidP="00A63FE8"/>
        </w:tc>
      </w:tr>
    </w:tbl>
    <w:p w14:paraId="7B11FF46" w14:textId="77777777" w:rsidR="00A63FE8" w:rsidRDefault="00A63FE8" w:rsidP="00A63FE8"/>
    <w:p w14:paraId="3383C07A" w14:textId="77777777" w:rsidR="00A63FE8" w:rsidRDefault="00A63FE8" w:rsidP="00A63FE8"/>
    <w:p w14:paraId="4CB69305" w14:textId="77777777" w:rsidR="00A63FE8" w:rsidRPr="00A63FE8" w:rsidRDefault="00A63FE8" w:rsidP="00A63FE8"/>
    <w:p w14:paraId="1EFDD926" w14:textId="77777777" w:rsidR="00A63FE8" w:rsidRDefault="00A63FE8" w:rsidP="00A63FE8"/>
    <w:p w14:paraId="562B1592" w14:textId="77777777" w:rsidR="00A63FE8" w:rsidRPr="00A63FE8" w:rsidRDefault="00A63FE8" w:rsidP="00A63FE8"/>
    <w:sectPr w:rsidR="00A63FE8" w:rsidRPr="00A63FE8" w:rsidSect="00A63FE8">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1A2B8" w14:textId="77777777" w:rsidR="00D2677F" w:rsidRDefault="00D2677F" w:rsidP="00A63FE8">
      <w:pPr>
        <w:spacing w:after="0" w:line="240" w:lineRule="auto"/>
      </w:pPr>
      <w:r>
        <w:separator/>
      </w:r>
    </w:p>
  </w:endnote>
  <w:endnote w:type="continuationSeparator" w:id="0">
    <w:p w14:paraId="6ABA8397" w14:textId="77777777" w:rsidR="00D2677F" w:rsidRDefault="00D2677F" w:rsidP="00A63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EA1FF" w14:textId="38360454" w:rsidR="00A63FE8" w:rsidRDefault="00A63FE8">
    <w:pPr>
      <w:pStyle w:val="Footer"/>
    </w:pPr>
    <w:r>
      <w:rPr>
        <w:noProof/>
      </w:rPr>
      <w:drawing>
        <wp:anchor distT="0" distB="0" distL="114300" distR="114300" simplePos="0" relativeHeight="251662336" behindDoc="0" locked="0" layoutInCell="1" allowOverlap="1" wp14:anchorId="48AF9D88" wp14:editId="11FEE94B">
          <wp:simplePos x="0" y="0"/>
          <wp:positionH relativeFrom="column">
            <wp:posOffset>4513580</wp:posOffset>
          </wp:positionH>
          <wp:positionV relativeFrom="paragraph">
            <wp:posOffset>5080</wp:posOffset>
          </wp:positionV>
          <wp:extent cx="819150" cy="598805"/>
          <wp:effectExtent l="0" t="0" r="0" b="0"/>
          <wp:wrapNone/>
          <wp:docPr id="1327158707" name="Picture 6" descr="A blue text with white text&#10;&#10;Description automatically generated">
            <a:extLst xmlns:a="http://schemas.openxmlformats.org/drawingml/2006/main">
              <a:ext uri="{FF2B5EF4-FFF2-40B4-BE49-F238E27FC236}">
                <a16:creationId xmlns:a16="http://schemas.microsoft.com/office/drawing/2014/main" id="{A96B3481-DEE5-F86A-A764-5706ECDAC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58707" name="Picture 6" descr="A blue text with white text&#10;&#10;Description automatically generated">
                    <a:extLst>
                      <a:ext uri="{FF2B5EF4-FFF2-40B4-BE49-F238E27FC236}">
                        <a16:creationId xmlns:a16="http://schemas.microsoft.com/office/drawing/2014/main" id="{A96B3481-DEE5-F86A-A764-5706ECDAC7AD}"/>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59880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744D917B" wp14:editId="5F610749">
          <wp:simplePos x="0" y="0"/>
          <wp:positionH relativeFrom="column">
            <wp:posOffset>1560830</wp:posOffset>
          </wp:positionH>
          <wp:positionV relativeFrom="paragraph">
            <wp:posOffset>-36830</wp:posOffset>
          </wp:positionV>
          <wp:extent cx="981075" cy="598805"/>
          <wp:effectExtent l="0" t="0" r="9525" b="0"/>
          <wp:wrapNone/>
          <wp:docPr id="316139520" name="Picture 4" descr="A close-up of a logo&#10;&#10;Description automatically generated">
            <a:extLst xmlns:a="http://schemas.openxmlformats.org/drawingml/2006/main">
              <a:ext uri="{FF2B5EF4-FFF2-40B4-BE49-F238E27FC236}">
                <a16:creationId xmlns:a16="http://schemas.microsoft.com/office/drawing/2014/main" id="{89A78553-61DB-1E32-9497-ECE0EF507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39520" name="Picture 4" descr="A close-up of a logo&#10;&#10;Description automatically generated">
                    <a:extLst>
                      <a:ext uri="{FF2B5EF4-FFF2-40B4-BE49-F238E27FC236}">
                        <a16:creationId xmlns:a16="http://schemas.microsoft.com/office/drawing/2014/main" id="{89A78553-61DB-1E32-9497-ECE0EF507F0E}"/>
                      </a:ext>
                    </a:extLst>
                  </pic:cNvPr>
                  <pic:cNvPicPr>
                    <a:picLocks noChangeAspect="1"/>
                  </pic:cNvPicPr>
                </pic:nvPicPr>
                <pic:blipFill rotWithShape="1">
                  <a:blip r:embed="rId2">
                    <a:extLst>
                      <a:ext uri="{28A0092B-C50C-407E-A947-70E740481C1C}">
                        <a14:useLocalDpi xmlns:a14="http://schemas.microsoft.com/office/drawing/2010/main" val="0"/>
                      </a:ext>
                    </a:extLst>
                  </a:blip>
                  <a:srcRect r="6221" b="2947"/>
                  <a:stretch/>
                </pic:blipFill>
                <pic:spPr bwMode="auto">
                  <a:xfrm>
                    <a:off x="0" y="0"/>
                    <a:ext cx="981075" cy="59880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4225E601" wp14:editId="568D9573">
          <wp:simplePos x="0" y="0"/>
          <wp:positionH relativeFrom="margin">
            <wp:align>right</wp:align>
          </wp:positionH>
          <wp:positionV relativeFrom="paragraph">
            <wp:posOffset>13970</wp:posOffset>
          </wp:positionV>
          <wp:extent cx="912495" cy="542925"/>
          <wp:effectExtent l="0" t="0" r="1905" b="9525"/>
          <wp:wrapNone/>
          <wp:docPr id="1925062857" name="Picture 8" descr="A black and blue logo&#10;&#10;Description automatically generated">
            <a:extLst xmlns:a="http://schemas.openxmlformats.org/drawingml/2006/main">
              <a:ext uri="{FF2B5EF4-FFF2-40B4-BE49-F238E27FC236}">
                <a16:creationId xmlns:a16="http://schemas.microsoft.com/office/drawing/2014/main" id="{1CBBE728-774F-21BF-176F-244AF13C1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62857" name="Picture 8" descr="A black and blue logo&#10;&#10;Description automatically generated">
                    <a:extLst>
                      <a:ext uri="{FF2B5EF4-FFF2-40B4-BE49-F238E27FC236}">
                        <a16:creationId xmlns:a16="http://schemas.microsoft.com/office/drawing/2014/main" id="{1CBBE728-774F-21BF-176F-244AF13C1A52}"/>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12495" cy="542925"/>
                  </a:xfrm>
                  <a:prstGeom prst="rect">
                    <a:avLst/>
                  </a:prstGeom>
                </pic:spPr>
              </pic:pic>
            </a:graphicData>
          </a:graphic>
        </wp:anchor>
      </w:drawing>
    </w:r>
    <w:r>
      <w:rPr>
        <w:noProof/>
      </w:rPr>
      <w:drawing>
        <wp:anchor distT="0" distB="0" distL="114300" distR="114300" simplePos="0" relativeHeight="251659264" behindDoc="0" locked="0" layoutInCell="1" allowOverlap="1" wp14:anchorId="469FEEB3" wp14:editId="4A6DFA5E">
          <wp:simplePos x="0" y="0"/>
          <wp:positionH relativeFrom="margin">
            <wp:align>left</wp:align>
          </wp:positionH>
          <wp:positionV relativeFrom="paragraph">
            <wp:posOffset>195580</wp:posOffset>
          </wp:positionV>
          <wp:extent cx="1128395" cy="202565"/>
          <wp:effectExtent l="0" t="0" r="0" b="6985"/>
          <wp:wrapNone/>
          <wp:docPr id="1138196817" name="Picture 3" descr="A black and grey logo&#10;&#10;Description automatically generated">
            <a:extLst xmlns:a="http://schemas.openxmlformats.org/drawingml/2006/main">
              <a:ext uri="{FF2B5EF4-FFF2-40B4-BE49-F238E27FC236}">
                <a16:creationId xmlns:a16="http://schemas.microsoft.com/office/drawing/2014/main" id="{5F4C9440-FD72-60BD-186E-40C8375F0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96817" name="Picture 3" descr="A black and grey logo&#10;&#10;Description automatically generated">
                    <a:extLst>
                      <a:ext uri="{FF2B5EF4-FFF2-40B4-BE49-F238E27FC236}">
                        <a16:creationId xmlns:a16="http://schemas.microsoft.com/office/drawing/2014/main" id="{5F4C9440-FD72-60BD-186E-40C8375F0FE6}"/>
                      </a:ext>
                    </a:extLst>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8395" cy="20256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639F93A6" wp14:editId="4AECEAD1">
          <wp:simplePos x="0" y="0"/>
          <wp:positionH relativeFrom="column">
            <wp:posOffset>2941955</wp:posOffset>
          </wp:positionH>
          <wp:positionV relativeFrom="paragraph">
            <wp:posOffset>-12065</wp:posOffset>
          </wp:positionV>
          <wp:extent cx="1129030" cy="554355"/>
          <wp:effectExtent l="0" t="0" r="0" b="0"/>
          <wp:wrapNone/>
          <wp:docPr id="512186520" name="Picture 5" descr="A black and blue logo&#10;&#10;Description automatically generated">
            <a:extLst xmlns:a="http://schemas.openxmlformats.org/drawingml/2006/main">
              <a:ext uri="{FF2B5EF4-FFF2-40B4-BE49-F238E27FC236}">
                <a16:creationId xmlns:a16="http://schemas.microsoft.com/office/drawing/2014/main" id="{9298EFE8-7BF5-5D67-F559-4F17DA862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6520" name="Picture 5" descr="A black and blue logo&#10;&#10;Description automatically generated">
                    <a:extLst>
                      <a:ext uri="{FF2B5EF4-FFF2-40B4-BE49-F238E27FC236}">
                        <a16:creationId xmlns:a16="http://schemas.microsoft.com/office/drawing/2014/main" id="{9298EFE8-7BF5-5D67-F559-4F17DA8627F4}"/>
                      </a:ext>
                    </a:extLst>
                  </pic:cNvP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9030" cy="5543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34AA5" w14:textId="77777777" w:rsidR="00D2677F" w:rsidRDefault="00D2677F" w:rsidP="00A63FE8">
      <w:pPr>
        <w:spacing w:after="0" w:line="240" w:lineRule="auto"/>
      </w:pPr>
      <w:r>
        <w:separator/>
      </w:r>
    </w:p>
  </w:footnote>
  <w:footnote w:type="continuationSeparator" w:id="0">
    <w:p w14:paraId="4D6CE4BB" w14:textId="77777777" w:rsidR="00D2677F" w:rsidRDefault="00D2677F" w:rsidP="00A63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2369" w14:textId="51D2E2FA" w:rsidR="00A63FE8" w:rsidRDefault="00A63FE8">
    <w:pPr>
      <w:pStyle w:val="Header"/>
    </w:pPr>
    <w:r>
      <w:rPr>
        <w:noProof/>
      </w:rPr>
      <w:drawing>
        <wp:inline distT="0" distB="0" distL="0" distR="0" wp14:anchorId="225A66EA" wp14:editId="012AED89">
          <wp:extent cx="4181475" cy="535940"/>
          <wp:effectExtent l="0" t="0" r="9525" b="0"/>
          <wp:docPr id="1040938542"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38542" name="Picture 1"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1475" cy="5359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F09E9"/>
    <w:multiLevelType w:val="hybridMultilevel"/>
    <w:tmpl w:val="9648F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2708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BOr7mlPPvCxx8Pue7e9ay+j6s8HSkTvfGjwJc/3UEKdQU8JS+vA2vZS9sAecit62AMexNg18cYq6scDZOeljsw==" w:salt="/xQgrh8EX82D32o9nqZEc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FE8"/>
    <w:rsid w:val="00172DAA"/>
    <w:rsid w:val="001823D2"/>
    <w:rsid w:val="002752CF"/>
    <w:rsid w:val="00523924"/>
    <w:rsid w:val="006B4EC6"/>
    <w:rsid w:val="00793243"/>
    <w:rsid w:val="00811F58"/>
    <w:rsid w:val="008C10B2"/>
    <w:rsid w:val="00A63FE8"/>
    <w:rsid w:val="00D2677F"/>
    <w:rsid w:val="00EA3F5F"/>
    <w:rsid w:val="00EC3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D1479"/>
  <w15:chartTrackingRefBased/>
  <w15:docId w15:val="{90C9777A-3745-409E-82D5-392F4FBF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3F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3F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3F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3F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3F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3F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3F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3F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3F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F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3F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3F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3F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3F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3F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3F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3F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3FE8"/>
    <w:rPr>
      <w:rFonts w:eastAsiaTheme="majorEastAsia" w:cstheme="majorBidi"/>
      <w:color w:val="272727" w:themeColor="text1" w:themeTint="D8"/>
    </w:rPr>
  </w:style>
  <w:style w:type="paragraph" w:styleId="Title">
    <w:name w:val="Title"/>
    <w:basedOn w:val="Normal"/>
    <w:next w:val="Normal"/>
    <w:link w:val="TitleChar"/>
    <w:uiPriority w:val="10"/>
    <w:qFormat/>
    <w:rsid w:val="00A63F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F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3F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3F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3FE8"/>
    <w:pPr>
      <w:spacing w:before="160"/>
      <w:jc w:val="center"/>
    </w:pPr>
    <w:rPr>
      <w:i/>
      <w:iCs/>
      <w:color w:val="404040" w:themeColor="text1" w:themeTint="BF"/>
    </w:rPr>
  </w:style>
  <w:style w:type="character" w:customStyle="1" w:styleId="QuoteChar">
    <w:name w:val="Quote Char"/>
    <w:basedOn w:val="DefaultParagraphFont"/>
    <w:link w:val="Quote"/>
    <w:uiPriority w:val="29"/>
    <w:rsid w:val="00A63FE8"/>
    <w:rPr>
      <w:i/>
      <w:iCs/>
      <w:color w:val="404040" w:themeColor="text1" w:themeTint="BF"/>
    </w:rPr>
  </w:style>
  <w:style w:type="paragraph" w:styleId="ListParagraph">
    <w:name w:val="List Paragraph"/>
    <w:basedOn w:val="Normal"/>
    <w:uiPriority w:val="34"/>
    <w:qFormat/>
    <w:rsid w:val="00A63FE8"/>
    <w:pPr>
      <w:ind w:left="720"/>
      <w:contextualSpacing/>
    </w:pPr>
  </w:style>
  <w:style w:type="character" w:styleId="IntenseEmphasis">
    <w:name w:val="Intense Emphasis"/>
    <w:basedOn w:val="DefaultParagraphFont"/>
    <w:uiPriority w:val="21"/>
    <w:qFormat/>
    <w:rsid w:val="00A63FE8"/>
    <w:rPr>
      <w:i/>
      <w:iCs/>
      <w:color w:val="0F4761" w:themeColor="accent1" w:themeShade="BF"/>
    </w:rPr>
  </w:style>
  <w:style w:type="paragraph" w:styleId="IntenseQuote">
    <w:name w:val="Intense Quote"/>
    <w:basedOn w:val="Normal"/>
    <w:next w:val="Normal"/>
    <w:link w:val="IntenseQuoteChar"/>
    <w:uiPriority w:val="30"/>
    <w:qFormat/>
    <w:rsid w:val="00A63F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3FE8"/>
    <w:rPr>
      <w:i/>
      <w:iCs/>
      <w:color w:val="0F4761" w:themeColor="accent1" w:themeShade="BF"/>
    </w:rPr>
  </w:style>
  <w:style w:type="character" w:styleId="IntenseReference">
    <w:name w:val="Intense Reference"/>
    <w:basedOn w:val="DefaultParagraphFont"/>
    <w:uiPriority w:val="32"/>
    <w:qFormat/>
    <w:rsid w:val="00A63FE8"/>
    <w:rPr>
      <w:b/>
      <w:bCs/>
      <w:smallCaps/>
      <w:color w:val="0F4761" w:themeColor="accent1" w:themeShade="BF"/>
      <w:spacing w:val="5"/>
    </w:rPr>
  </w:style>
  <w:style w:type="paragraph" w:styleId="Header">
    <w:name w:val="header"/>
    <w:basedOn w:val="Normal"/>
    <w:link w:val="HeaderChar"/>
    <w:uiPriority w:val="99"/>
    <w:unhideWhenUsed/>
    <w:rsid w:val="00A63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FE8"/>
  </w:style>
  <w:style w:type="paragraph" w:styleId="Footer">
    <w:name w:val="footer"/>
    <w:basedOn w:val="Normal"/>
    <w:link w:val="FooterChar"/>
    <w:uiPriority w:val="99"/>
    <w:unhideWhenUsed/>
    <w:rsid w:val="00A63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FE8"/>
  </w:style>
  <w:style w:type="table" w:styleId="TableGrid">
    <w:name w:val="Table Grid"/>
    <w:basedOn w:val="TableNormal"/>
    <w:uiPriority w:val="39"/>
    <w:rsid w:val="00A63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2743</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Meehan (GSO)</dc:creator>
  <cp:keywords/>
  <dc:description/>
  <cp:lastModifiedBy>Mark Meehan (GSO)</cp:lastModifiedBy>
  <cp:revision>2</cp:revision>
  <dcterms:created xsi:type="dcterms:W3CDTF">2025-10-09T12:07:00Z</dcterms:created>
  <dcterms:modified xsi:type="dcterms:W3CDTF">2025-10-09T12:07:00Z</dcterms:modified>
</cp:coreProperties>
</file>